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898" w:rsidRPr="00902898" w:rsidRDefault="00902898" w:rsidP="00902898">
      <w:pPr>
        <w:spacing w:after="240" w:line="360" w:lineRule="auto"/>
        <w:jc w:val="center"/>
        <w:rPr>
          <w:rFonts w:asciiTheme="majorEastAsia" w:eastAsiaTheme="majorEastAsia" w:hAnsiTheme="majorEastAsia"/>
          <w:b/>
          <w:color w:val="000000" w:themeColor="text1"/>
          <w:sz w:val="30"/>
          <w:szCs w:val="30"/>
        </w:rPr>
      </w:pPr>
      <w:r w:rsidRPr="00902898">
        <w:rPr>
          <w:rFonts w:asciiTheme="majorEastAsia" w:eastAsiaTheme="majorEastAsia" w:hAnsiTheme="majorEastAsia" w:hint="eastAsia"/>
          <w:b/>
          <w:color w:val="000000" w:themeColor="text1"/>
          <w:sz w:val="30"/>
          <w:szCs w:val="30"/>
        </w:rPr>
        <w:t>定期跟踪审查申请</w:t>
      </w:r>
    </w:p>
    <w:tbl>
      <w:tblPr>
        <w:tblStyle w:val="a6"/>
        <w:tblW w:w="89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1843"/>
        <w:gridCol w:w="2598"/>
        <w:gridCol w:w="2221"/>
      </w:tblGrid>
      <w:tr w:rsidR="00902898" w:rsidRPr="002C4A26" w:rsidTr="009501BA">
        <w:trPr>
          <w:trHeight w:val="430"/>
        </w:trPr>
        <w:tc>
          <w:tcPr>
            <w:tcW w:w="2269" w:type="dxa"/>
          </w:tcPr>
          <w:p w:rsidR="00902898" w:rsidRPr="002C4A26" w:rsidRDefault="00902898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项目名称</w:t>
            </w:r>
          </w:p>
        </w:tc>
        <w:tc>
          <w:tcPr>
            <w:tcW w:w="6662" w:type="dxa"/>
            <w:gridSpan w:val="3"/>
          </w:tcPr>
          <w:p w:rsidR="00902898" w:rsidRPr="002C4A26" w:rsidRDefault="00902898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902898" w:rsidRPr="002C4A26" w:rsidTr="009501BA">
        <w:trPr>
          <w:trHeight w:val="430"/>
        </w:trPr>
        <w:tc>
          <w:tcPr>
            <w:tcW w:w="2269" w:type="dxa"/>
          </w:tcPr>
          <w:p w:rsidR="00902898" w:rsidRPr="002C4A26" w:rsidRDefault="00902898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项目编号</w:t>
            </w:r>
          </w:p>
        </w:tc>
        <w:tc>
          <w:tcPr>
            <w:tcW w:w="6662" w:type="dxa"/>
            <w:gridSpan w:val="3"/>
          </w:tcPr>
          <w:p w:rsidR="00902898" w:rsidRPr="002C4A26" w:rsidRDefault="00902898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902898" w:rsidRPr="002C4A26" w:rsidTr="009501BA">
        <w:trPr>
          <w:trHeight w:val="430"/>
        </w:trPr>
        <w:tc>
          <w:tcPr>
            <w:tcW w:w="2269" w:type="dxa"/>
          </w:tcPr>
          <w:p w:rsidR="00902898" w:rsidRPr="002C4A26" w:rsidRDefault="00902898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申办者</w:t>
            </w:r>
          </w:p>
        </w:tc>
        <w:tc>
          <w:tcPr>
            <w:tcW w:w="6662" w:type="dxa"/>
            <w:gridSpan w:val="3"/>
          </w:tcPr>
          <w:p w:rsidR="00902898" w:rsidRPr="002C4A26" w:rsidRDefault="00902898" w:rsidP="009C08F6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BF775F" w:rsidRPr="002C4A26" w:rsidTr="009501BA">
        <w:trPr>
          <w:trHeight w:val="430"/>
        </w:trPr>
        <w:tc>
          <w:tcPr>
            <w:tcW w:w="2269" w:type="dxa"/>
          </w:tcPr>
          <w:p w:rsidR="00BF775F" w:rsidRPr="002C4A26" w:rsidRDefault="00BF775F" w:rsidP="009610E0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组长单位</w:t>
            </w:r>
          </w:p>
        </w:tc>
        <w:tc>
          <w:tcPr>
            <w:tcW w:w="6662" w:type="dxa"/>
            <w:gridSpan w:val="3"/>
          </w:tcPr>
          <w:p w:rsidR="00BF775F" w:rsidRPr="002C4A26" w:rsidRDefault="00BF775F" w:rsidP="009610E0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BF775F" w:rsidRPr="002C4A26" w:rsidTr="00BF775F">
        <w:trPr>
          <w:trHeight w:val="430"/>
        </w:trPr>
        <w:tc>
          <w:tcPr>
            <w:tcW w:w="2269" w:type="dxa"/>
          </w:tcPr>
          <w:p w:rsidR="00BF775F" w:rsidRPr="002C4A26" w:rsidRDefault="00BF775F" w:rsidP="009610E0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本中心</w:t>
            </w: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承担科室</w:t>
            </w:r>
          </w:p>
        </w:tc>
        <w:tc>
          <w:tcPr>
            <w:tcW w:w="1843" w:type="dxa"/>
          </w:tcPr>
          <w:p w:rsidR="00BF775F" w:rsidRPr="002C4A26" w:rsidRDefault="00BF775F" w:rsidP="009610E0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598" w:type="dxa"/>
          </w:tcPr>
          <w:p w:rsidR="00BF775F" w:rsidRPr="002C4A26" w:rsidRDefault="00BF775F" w:rsidP="009610E0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本中心</w:t>
            </w: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主要研究者</w:t>
            </w:r>
          </w:p>
        </w:tc>
        <w:tc>
          <w:tcPr>
            <w:tcW w:w="2221" w:type="dxa"/>
          </w:tcPr>
          <w:p w:rsidR="00BF775F" w:rsidRPr="002C4A26" w:rsidRDefault="00BF775F" w:rsidP="009610E0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F92191" w:rsidRPr="002C4A26" w:rsidTr="003D33EA">
        <w:trPr>
          <w:trHeight w:val="430"/>
        </w:trPr>
        <w:tc>
          <w:tcPr>
            <w:tcW w:w="2269" w:type="dxa"/>
          </w:tcPr>
          <w:p w:rsidR="00F92191" w:rsidRPr="009501BA" w:rsidRDefault="00F92191" w:rsidP="009610E0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本中心伦理批件号</w:t>
            </w:r>
          </w:p>
        </w:tc>
        <w:tc>
          <w:tcPr>
            <w:tcW w:w="6662" w:type="dxa"/>
            <w:gridSpan w:val="3"/>
          </w:tcPr>
          <w:p w:rsidR="00F92191" w:rsidRPr="002C4A26" w:rsidRDefault="00F92191" w:rsidP="009610E0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F92191" w:rsidRPr="002C4A26" w:rsidTr="00BF775F">
        <w:trPr>
          <w:trHeight w:val="430"/>
        </w:trPr>
        <w:tc>
          <w:tcPr>
            <w:tcW w:w="2269" w:type="dxa"/>
          </w:tcPr>
          <w:p w:rsidR="00F92191" w:rsidRPr="002C4A26" w:rsidRDefault="00F92191" w:rsidP="009610E0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跟踪审查频率</w:t>
            </w:r>
          </w:p>
        </w:tc>
        <w:tc>
          <w:tcPr>
            <w:tcW w:w="1843" w:type="dxa"/>
          </w:tcPr>
          <w:p w:rsidR="00F92191" w:rsidRPr="002C4A26" w:rsidRDefault="00F92191" w:rsidP="009610E0">
            <w:pPr>
              <w:spacing w:line="360" w:lineRule="auto"/>
              <w:ind w:firstLineChars="350" w:firstLine="84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proofErr w:type="gramStart"/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个</w:t>
            </w:r>
            <w:proofErr w:type="gramEnd"/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月</w:t>
            </w:r>
          </w:p>
        </w:tc>
        <w:tc>
          <w:tcPr>
            <w:tcW w:w="2598" w:type="dxa"/>
          </w:tcPr>
          <w:p w:rsidR="00F92191" w:rsidRPr="002C4A26" w:rsidRDefault="00F92191" w:rsidP="009610E0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C4A26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伦理审查批件有效期</w:t>
            </w:r>
          </w:p>
        </w:tc>
        <w:tc>
          <w:tcPr>
            <w:tcW w:w="2221" w:type="dxa"/>
          </w:tcPr>
          <w:p w:rsidR="00F92191" w:rsidRPr="002C4A26" w:rsidRDefault="00F92191" w:rsidP="00833EF1">
            <w:pPr>
              <w:spacing w:line="360" w:lineRule="auto"/>
              <w:ind w:firstLineChars="400" w:firstLine="960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proofErr w:type="gramStart"/>
            <w:r w:rsidRPr="009F753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个</w:t>
            </w:r>
            <w:proofErr w:type="gramEnd"/>
            <w:r w:rsidRPr="009F753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月</w:t>
            </w:r>
          </w:p>
        </w:tc>
      </w:tr>
    </w:tbl>
    <w:p w:rsidR="00902898" w:rsidRPr="002C4A26" w:rsidRDefault="00902898" w:rsidP="00902898">
      <w:pPr>
        <w:spacing w:line="360" w:lineRule="auto"/>
        <w:jc w:val="left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一、</w:t>
      </w:r>
      <w:r w:rsidR="001D3DC9" w:rsidRPr="009501BA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研究参与者</w:t>
      </w:r>
      <w:r w:rsidRPr="009501BA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信</w:t>
      </w:r>
      <w:r w:rsidRPr="002C4A26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息：</w:t>
      </w:r>
    </w:p>
    <w:p w:rsidR="00902898" w:rsidRPr="002C4A26" w:rsidRDefault="00902898" w:rsidP="00902898">
      <w:pPr>
        <w:pStyle w:val="a9"/>
        <w:numPr>
          <w:ilvl w:val="0"/>
          <w:numId w:val="14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本中心伦理委员会批准日期：      年    月    日</w:t>
      </w:r>
    </w:p>
    <w:p w:rsidR="00902898" w:rsidRPr="002C4A26" w:rsidRDefault="00902898" w:rsidP="00902898">
      <w:pPr>
        <w:pStyle w:val="a9"/>
        <w:numPr>
          <w:ilvl w:val="0"/>
          <w:numId w:val="14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本中心启动时间：      年    月    日</w:t>
      </w:r>
    </w:p>
    <w:p w:rsidR="00902898" w:rsidRPr="002C4A26" w:rsidRDefault="00902898" w:rsidP="00902898">
      <w:pPr>
        <w:pStyle w:val="a9"/>
        <w:numPr>
          <w:ilvl w:val="0"/>
          <w:numId w:val="14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合同研究总例数：        </w:t>
      </w:r>
    </w:p>
    <w:p w:rsidR="00902898" w:rsidRPr="002C4A26" w:rsidRDefault="00902898" w:rsidP="00902898">
      <w:pPr>
        <w:pStyle w:val="a9"/>
        <w:numPr>
          <w:ilvl w:val="0"/>
          <w:numId w:val="14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目前筛选例数：</w:t>
      </w:r>
    </w:p>
    <w:p w:rsidR="00902898" w:rsidRPr="002C4A26" w:rsidRDefault="00902898" w:rsidP="00902898">
      <w:pPr>
        <w:pStyle w:val="a9"/>
        <w:numPr>
          <w:ilvl w:val="0"/>
          <w:numId w:val="14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目前已入组例数：</w:t>
      </w:r>
    </w:p>
    <w:p w:rsidR="00902898" w:rsidRPr="002C4A26" w:rsidRDefault="00902898" w:rsidP="00902898">
      <w:pPr>
        <w:pStyle w:val="a9"/>
        <w:numPr>
          <w:ilvl w:val="0"/>
          <w:numId w:val="14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提前退出研究例数</w:t>
      </w:r>
      <w:r w:rsidR="00CA7B0E" w:rsidRPr="00833EF1">
        <w:rPr>
          <w:rFonts w:asciiTheme="minorEastAsia" w:hAnsiTheme="minorEastAsia" w:hint="eastAsia"/>
          <w:color w:val="000000" w:themeColor="text1"/>
          <w:sz w:val="24"/>
          <w:szCs w:val="24"/>
        </w:rPr>
        <w:t>及退出原因</w:t>
      </w: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：</w:t>
      </w:r>
    </w:p>
    <w:p w:rsidR="00902898" w:rsidRPr="002C4A26" w:rsidRDefault="00902898" w:rsidP="00902898">
      <w:pPr>
        <w:pStyle w:val="a9"/>
        <w:numPr>
          <w:ilvl w:val="0"/>
          <w:numId w:val="14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完成研究例数：</w:t>
      </w:r>
    </w:p>
    <w:p w:rsidR="00902898" w:rsidRPr="002C4A26" w:rsidRDefault="00902898" w:rsidP="00902898">
      <w:pPr>
        <w:pStyle w:val="a9"/>
        <w:numPr>
          <w:ilvl w:val="0"/>
          <w:numId w:val="14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发生严重不良事件的例数：</w:t>
      </w:r>
    </w:p>
    <w:p w:rsidR="00902898" w:rsidRPr="002C4A26" w:rsidRDefault="00902898" w:rsidP="00902898">
      <w:pPr>
        <w:pStyle w:val="a9"/>
        <w:numPr>
          <w:ilvl w:val="0"/>
          <w:numId w:val="14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已报告的严重不良事件的例数：</w:t>
      </w:r>
    </w:p>
    <w:p w:rsidR="00902898" w:rsidRPr="002C4A26" w:rsidRDefault="00902898" w:rsidP="00902898">
      <w:pPr>
        <w:spacing w:line="360" w:lineRule="auto"/>
        <w:jc w:val="left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二、研究进展情况：</w:t>
      </w:r>
    </w:p>
    <w:p w:rsidR="00902898" w:rsidRPr="009501BA" w:rsidRDefault="001D3DC9" w:rsidP="00902898">
      <w:pPr>
        <w:pStyle w:val="a9"/>
        <w:numPr>
          <w:ilvl w:val="0"/>
          <w:numId w:val="15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研究阶段：□研究尚未启动，□正在招募</w:t>
      </w:r>
      <w:r w:rsidRPr="009501BA">
        <w:rPr>
          <w:rFonts w:asciiTheme="minorEastAsia" w:hAnsiTheme="minorEastAsia" w:hint="eastAsia"/>
          <w:color w:val="000000" w:themeColor="text1"/>
          <w:sz w:val="24"/>
          <w:szCs w:val="24"/>
        </w:rPr>
        <w:t>研究参与者</w:t>
      </w:r>
      <w:r w:rsidR="00902898" w:rsidRPr="009501BA">
        <w:rPr>
          <w:rFonts w:asciiTheme="minorEastAsia" w:hAnsiTheme="minorEastAsia" w:hint="eastAsia"/>
          <w:color w:val="000000" w:themeColor="text1"/>
          <w:sz w:val="24"/>
          <w:szCs w:val="24"/>
        </w:rPr>
        <w:t>（尚未入组），□正在实施研究，□</w:t>
      </w:r>
      <w:r w:rsidRPr="009501BA">
        <w:rPr>
          <w:rFonts w:asciiTheme="minorEastAsia" w:hAnsiTheme="minorEastAsia" w:hint="eastAsia"/>
          <w:color w:val="000000" w:themeColor="text1"/>
          <w:sz w:val="24"/>
          <w:szCs w:val="24"/>
        </w:rPr>
        <w:t>研究参与者</w:t>
      </w:r>
      <w:r w:rsidR="00902898" w:rsidRPr="009501BA">
        <w:rPr>
          <w:rFonts w:asciiTheme="minorEastAsia" w:hAnsiTheme="minorEastAsia" w:hint="eastAsia"/>
          <w:color w:val="000000" w:themeColor="text1"/>
          <w:sz w:val="24"/>
          <w:szCs w:val="24"/>
        </w:rPr>
        <w:t>的试验干预已经完成，□后期数据处理阶段。</w:t>
      </w:r>
    </w:p>
    <w:p w:rsidR="00902898" w:rsidRPr="009501BA" w:rsidRDefault="00902898" w:rsidP="00902898">
      <w:pPr>
        <w:pStyle w:val="a9"/>
        <w:numPr>
          <w:ilvl w:val="0"/>
          <w:numId w:val="15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9501BA">
        <w:rPr>
          <w:rFonts w:asciiTheme="minorEastAsia" w:hAnsiTheme="minorEastAsia" w:hint="eastAsia"/>
          <w:color w:val="000000" w:themeColor="text1"/>
          <w:sz w:val="24"/>
          <w:szCs w:val="24"/>
        </w:rPr>
        <w:t>是否存在影响研究进行的情况：□否，□是→请说明：</w:t>
      </w:r>
    </w:p>
    <w:p w:rsidR="00902898" w:rsidRPr="009501BA" w:rsidRDefault="00902898" w:rsidP="00902898">
      <w:pPr>
        <w:pStyle w:val="a9"/>
        <w:numPr>
          <w:ilvl w:val="0"/>
          <w:numId w:val="15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9501BA">
        <w:rPr>
          <w:rFonts w:asciiTheme="minorEastAsia" w:hAnsiTheme="minorEastAsia" w:hint="eastAsia"/>
          <w:color w:val="000000" w:themeColor="text1"/>
          <w:sz w:val="24"/>
          <w:szCs w:val="24"/>
        </w:rPr>
        <w:t>是否存在与干预相关的、非预期的、严重不良事件：□否，□是→请说明：</w:t>
      </w:r>
    </w:p>
    <w:p w:rsidR="00902898" w:rsidRPr="009501BA" w:rsidRDefault="00902898" w:rsidP="00902898">
      <w:pPr>
        <w:pStyle w:val="a9"/>
        <w:numPr>
          <w:ilvl w:val="0"/>
          <w:numId w:val="15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9501BA">
        <w:rPr>
          <w:rFonts w:asciiTheme="minorEastAsia" w:hAnsiTheme="minorEastAsia" w:hint="eastAsia"/>
          <w:color w:val="000000" w:themeColor="text1"/>
          <w:sz w:val="24"/>
          <w:szCs w:val="24"/>
        </w:rPr>
        <w:t>研究风险是否超过预期：□否，□是</w:t>
      </w:r>
    </w:p>
    <w:p w:rsidR="00902898" w:rsidRPr="009501BA" w:rsidRDefault="00902898" w:rsidP="00902898">
      <w:pPr>
        <w:pStyle w:val="a9"/>
        <w:numPr>
          <w:ilvl w:val="0"/>
          <w:numId w:val="15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9501BA">
        <w:rPr>
          <w:rFonts w:asciiTheme="minorEastAsia" w:hAnsiTheme="minorEastAsia" w:hint="eastAsia"/>
          <w:color w:val="000000" w:themeColor="text1"/>
          <w:sz w:val="24"/>
          <w:szCs w:val="24"/>
        </w:rPr>
        <w:t>是否存在影响研究风险与受益的任何新信息、新进展：□否，□是→请说明</w:t>
      </w:r>
    </w:p>
    <w:p w:rsidR="00902898" w:rsidRPr="002C4A26" w:rsidRDefault="00902898" w:rsidP="00902898">
      <w:pPr>
        <w:pStyle w:val="a9"/>
        <w:numPr>
          <w:ilvl w:val="0"/>
          <w:numId w:val="15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9501BA">
        <w:rPr>
          <w:rFonts w:asciiTheme="minorEastAsia" w:hAnsiTheme="minorEastAsia" w:hint="eastAsia"/>
          <w:color w:val="000000" w:themeColor="text1"/>
          <w:sz w:val="24"/>
          <w:szCs w:val="24"/>
        </w:rPr>
        <w:t>研究中是否存在影响</w:t>
      </w:r>
      <w:r w:rsidR="001D3DC9" w:rsidRPr="009501BA">
        <w:rPr>
          <w:rFonts w:asciiTheme="minorEastAsia" w:hAnsiTheme="minorEastAsia" w:hint="eastAsia"/>
          <w:color w:val="000000" w:themeColor="text1"/>
          <w:sz w:val="24"/>
          <w:szCs w:val="24"/>
        </w:rPr>
        <w:t>研究参与者</w:t>
      </w:r>
      <w:r w:rsidRPr="009501BA">
        <w:rPr>
          <w:rFonts w:asciiTheme="minorEastAsia" w:hAnsiTheme="minorEastAsia" w:hint="eastAsia"/>
          <w:color w:val="000000" w:themeColor="text1"/>
          <w:sz w:val="24"/>
          <w:szCs w:val="24"/>
        </w:rPr>
        <w:t>权益的问题：□否，</w:t>
      </w: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□是→请说明</w:t>
      </w:r>
    </w:p>
    <w:p w:rsidR="00902898" w:rsidRDefault="00902898" w:rsidP="00902898">
      <w:pPr>
        <w:pStyle w:val="a9"/>
        <w:numPr>
          <w:ilvl w:val="0"/>
          <w:numId w:val="15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严重不良事件或方案规定必须报告的重要医学事件已经及时报告：□否，□是，□不适用</w:t>
      </w:r>
      <w:bookmarkStart w:id="0" w:name="_GoBack"/>
      <w:bookmarkEnd w:id="0"/>
    </w:p>
    <w:p w:rsidR="000708CB" w:rsidRPr="00833EF1" w:rsidRDefault="000708CB" w:rsidP="000708CB">
      <w:pPr>
        <w:pStyle w:val="a9"/>
        <w:numPr>
          <w:ilvl w:val="0"/>
          <w:numId w:val="15"/>
        </w:numPr>
        <w:spacing w:line="360" w:lineRule="auto"/>
        <w:ind w:firstLineChars="0"/>
        <w:jc w:val="left"/>
        <w:rPr>
          <w:rFonts w:asciiTheme="minorEastAsia" w:hAnsiTheme="minorEastAsia"/>
          <w:strike/>
          <w:color w:val="000000" w:themeColor="text1"/>
          <w:sz w:val="24"/>
          <w:szCs w:val="24"/>
        </w:rPr>
      </w:pPr>
      <w:r w:rsidRPr="00833EF1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如本中心发生SAE，请填写本中心SAE列表</w:t>
      </w:r>
    </w:p>
    <w:p w:rsidR="000708CB" w:rsidRPr="000708CB" w:rsidRDefault="000708CB" w:rsidP="000708CB">
      <w:pPr>
        <w:pStyle w:val="a9"/>
        <w:numPr>
          <w:ilvl w:val="0"/>
          <w:numId w:val="15"/>
        </w:numPr>
        <w:spacing w:line="360" w:lineRule="auto"/>
        <w:ind w:firstLineChars="0"/>
        <w:rPr>
          <w:rFonts w:asciiTheme="minorEastAsia" w:hAnsiTheme="minorEastAsia"/>
          <w:color w:val="000000" w:themeColor="text1"/>
          <w:sz w:val="24"/>
          <w:szCs w:val="24"/>
        </w:rPr>
      </w:pPr>
      <w:r w:rsidRPr="000708CB">
        <w:rPr>
          <w:rFonts w:asciiTheme="minorEastAsia" w:hAnsiTheme="minorEastAsia" w:hint="eastAsia"/>
          <w:color w:val="000000" w:themeColor="text1"/>
          <w:sz w:val="24"/>
          <w:szCs w:val="24"/>
        </w:rPr>
        <w:t>本中心SAE列表</w:t>
      </w:r>
    </w:p>
    <w:tbl>
      <w:tblPr>
        <w:tblStyle w:val="a6"/>
        <w:tblW w:w="8755" w:type="dxa"/>
        <w:tblLook w:val="04A0" w:firstRow="1" w:lastRow="0" w:firstColumn="1" w:lastColumn="0" w:noHBand="0" w:noVBand="1"/>
      </w:tblPr>
      <w:tblGrid>
        <w:gridCol w:w="666"/>
        <w:gridCol w:w="1427"/>
        <w:gridCol w:w="1701"/>
        <w:gridCol w:w="1134"/>
        <w:gridCol w:w="1843"/>
        <w:gridCol w:w="1984"/>
      </w:tblGrid>
      <w:tr w:rsidR="000708CB" w:rsidTr="005F41C8">
        <w:tc>
          <w:tcPr>
            <w:tcW w:w="666" w:type="dxa"/>
          </w:tcPr>
          <w:p w:rsidR="000708CB" w:rsidRDefault="000708CB" w:rsidP="005F41C8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序号</w:t>
            </w:r>
          </w:p>
        </w:tc>
        <w:tc>
          <w:tcPr>
            <w:tcW w:w="1427" w:type="dxa"/>
          </w:tcPr>
          <w:p w:rsidR="000708CB" w:rsidRDefault="000708CB" w:rsidP="005F41C8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SAE发生时间</w:t>
            </w:r>
          </w:p>
        </w:tc>
        <w:tc>
          <w:tcPr>
            <w:tcW w:w="1701" w:type="dxa"/>
          </w:tcPr>
          <w:p w:rsidR="000708CB" w:rsidRDefault="000708CB" w:rsidP="005F41C8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研究者获知时间</w:t>
            </w:r>
          </w:p>
        </w:tc>
        <w:tc>
          <w:tcPr>
            <w:tcW w:w="1134" w:type="dxa"/>
          </w:tcPr>
          <w:p w:rsidR="000708CB" w:rsidRDefault="000708CB" w:rsidP="005F41C8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SAE名称</w:t>
            </w:r>
          </w:p>
        </w:tc>
        <w:tc>
          <w:tcPr>
            <w:tcW w:w="1843" w:type="dxa"/>
          </w:tcPr>
          <w:p w:rsidR="000708CB" w:rsidRDefault="000708CB" w:rsidP="005F41C8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是否与研究相关</w:t>
            </w:r>
          </w:p>
        </w:tc>
        <w:tc>
          <w:tcPr>
            <w:tcW w:w="1984" w:type="dxa"/>
          </w:tcPr>
          <w:p w:rsidR="000708CB" w:rsidRDefault="000708CB" w:rsidP="005F41C8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研究参与者转归</w:t>
            </w:r>
          </w:p>
        </w:tc>
      </w:tr>
      <w:tr w:rsidR="000708CB" w:rsidTr="005F41C8">
        <w:tc>
          <w:tcPr>
            <w:tcW w:w="666" w:type="dxa"/>
          </w:tcPr>
          <w:p w:rsidR="000708CB" w:rsidRDefault="000708CB" w:rsidP="005F41C8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27" w:type="dxa"/>
          </w:tcPr>
          <w:p w:rsidR="000708CB" w:rsidRDefault="000708CB" w:rsidP="005F41C8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0708CB" w:rsidRDefault="000708CB" w:rsidP="005F41C8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8CB" w:rsidRDefault="000708CB" w:rsidP="005F41C8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0708CB" w:rsidRDefault="000708CB" w:rsidP="005F41C8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0708CB" w:rsidRDefault="000708CB" w:rsidP="005F41C8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 w:rsidR="000708CB" w:rsidTr="005F41C8">
        <w:tc>
          <w:tcPr>
            <w:tcW w:w="666" w:type="dxa"/>
          </w:tcPr>
          <w:p w:rsidR="000708CB" w:rsidRDefault="000708CB" w:rsidP="005F41C8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..</w:t>
            </w:r>
          </w:p>
        </w:tc>
        <w:tc>
          <w:tcPr>
            <w:tcW w:w="1427" w:type="dxa"/>
          </w:tcPr>
          <w:p w:rsidR="000708CB" w:rsidRDefault="000708CB" w:rsidP="005F41C8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0708CB" w:rsidRDefault="000708CB" w:rsidP="005F41C8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8CB" w:rsidRDefault="000708CB" w:rsidP="005F41C8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0708CB" w:rsidRDefault="000708CB" w:rsidP="005F41C8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0708CB" w:rsidRDefault="000708CB" w:rsidP="005F41C8">
            <w:pPr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</w:tbl>
    <w:p w:rsidR="000708CB" w:rsidRPr="002C4A26" w:rsidRDefault="000708CB" w:rsidP="000708CB">
      <w:pPr>
        <w:pStyle w:val="a9"/>
        <w:spacing w:line="360" w:lineRule="auto"/>
        <w:ind w:left="420" w:firstLineChars="0" w:firstLine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902898" w:rsidRPr="000708CB" w:rsidRDefault="00902898" w:rsidP="00902898">
      <w:pPr>
        <w:pStyle w:val="a9"/>
        <w:spacing w:line="360" w:lineRule="auto"/>
        <w:ind w:left="420" w:firstLineChars="0" w:firstLine="0"/>
        <w:jc w:val="left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0708CB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三、其他</w:t>
      </w:r>
    </w:p>
    <w:p w:rsidR="00902898" w:rsidRDefault="00902898" w:rsidP="00902898">
      <w:pPr>
        <w:pStyle w:val="a9"/>
        <w:numPr>
          <w:ilvl w:val="0"/>
          <w:numId w:val="16"/>
        </w:numPr>
        <w:spacing w:line="360" w:lineRule="auto"/>
        <w:ind w:firstLineChars="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是否申请延长伦理审查批件的有效期：□是，□否</w:t>
      </w:r>
    </w:p>
    <w:p w:rsidR="00611C05" w:rsidRPr="009F753A" w:rsidRDefault="00611C05" w:rsidP="00611C05">
      <w:pPr>
        <w:pStyle w:val="a9"/>
        <w:spacing w:line="360" w:lineRule="auto"/>
        <w:ind w:left="840" w:firstLineChars="0" w:firstLine="0"/>
        <w:jc w:val="left"/>
        <w:rPr>
          <w:rStyle w:val="NormalCharacter"/>
          <w:rFonts w:ascii="宋体" w:eastAsia="宋体" w:hAnsi="宋体"/>
          <w:bCs/>
          <w:color w:val="000000"/>
          <w:szCs w:val="21"/>
        </w:rPr>
      </w:pPr>
      <w:r w:rsidRPr="009F753A">
        <w:rPr>
          <w:rFonts w:asciiTheme="minorEastAsia" w:hAnsiTheme="minorEastAsia" w:hint="eastAsia"/>
          <w:color w:val="000000" w:themeColor="text1"/>
          <w:szCs w:val="21"/>
        </w:rPr>
        <w:t>（</w:t>
      </w:r>
      <w:proofErr w:type="gramStart"/>
      <w:r w:rsidRPr="009F753A">
        <w:rPr>
          <w:rFonts w:asciiTheme="minorEastAsia" w:hAnsiTheme="minorEastAsia" w:hint="eastAsia"/>
          <w:color w:val="000000" w:themeColor="text1"/>
          <w:szCs w:val="21"/>
        </w:rPr>
        <w:t>勾选“是”</w:t>
      </w:r>
      <w:proofErr w:type="gramEnd"/>
      <w:r w:rsidRPr="009F753A">
        <w:rPr>
          <w:rFonts w:asciiTheme="minorEastAsia" w:hAnsiTheme="minorEastAsia" w:hint="eastAsia"/>
          <w:color w:val="000000" w:themeColor="text1"/>
          <w:szCs w:val="21"/>
        </w:rPr>
        <w:t>：</w:t>
      </w:r>
      <w:r w:rsidRPr="009F753A">
        <w:rPr>
          <w:rStyle w:val="NormalCharacter"/>
          <w:rFonts w:ascii="宋体" w:eastAsia="宋体" w:hAnsi="宋体"/>
          <w:bCs/>
          <w:color w:val="000000"/>
          <w:szCs w:val="21"/>
        </w:rPr>
        <w:t>如果伦理审查批件有效期到期</w:t>
      </w:r>
      <w:r w:rsidRPr="009F753A">
        <w:rPr>
          <w:rStyle w:val="NormalCharacter"/>
          <w:rFonts w:ascii="宋体" w:eastAsia="宋体" w:hAnsi="宋体" w:hint="eastAsia"/>
          <w:bCs/>
          <w:color w:val="000000"/>
          <w:szCs w:val="21"/>
        </w:rPr>
        <w:t>，</w:t>
      </w:r>
      <w:r w:rsidRPr="009F753A">
        <w:rPr>
          <w:rStyle w:val="NormalCharacter"/>
          <w:rFonts w:ascii="宋体" w:eastAsia="宋体" w:hAnsi="宋体" w:hint="eastAsia"/>
          <w:b/>
          <w:bCs/>
          <w:szCs w:val="21"/>
        </w:rPr>
        <w:t>项目仍未实施</w:t>
      </w:r>
      <w:r w:rsidRPr="009F753A">
        <w:rPr>
          <w:rStyle w:val="NormalCharacter"/>
          <w:rFonts w:ascii="宋体" w:eastAsia="宋体" w:hAnsi="宋体"/>
          <w:bCs/>
          <w:color w:val="000000"/>
          <w:szCs w:val="21"/>
        </w:rPr>
        <w:t>，需要申请延长批件有效期</w:t>
      </w:r>
      <w:r w:rsidRPr="009F753A">
        <w:rPr>
          <w:rStyle w:val="NormalCharacter"/>
          <w:rFonts w:ascii="宋体" w:eastAsia="宋体" w:hAnsi="宋体" w:hint="eastAsia"/>
          <w:bCs/>
          <w:color w:val="000000"/>
          <w:szCs w:val="21"/>
        </w:rPr>
        <w:t>）</w:t>
      </w:r>
      <w:r w:rsidR="000708CB">
        <w:rPr>
          <w:rStyle w:val="NormalCharacter"/>
          <w:rFonts w:ascii="宋体" w:eastAsia="宋体" w:hAnsi="宋体" w:hint="eastAsia"/>
          <w:bCs/>
          <w:color w:val="000000"/>
          <w:szCs w:val="21"/>
        </w:rPr>
        <w:t>）</w:t>
      </w:r>
    </w:p>
    <w:p w:rsidR="000708CB" w:rsidRDefault="00611C05" w:rsidP="000708CB">
      <w:pPr>
        <w:spacing w:after="240" w:line="360" w:lineRule="auto"/>
        <w:ind w:firstLineChars="400" w:firstLine="84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9F753A">
        <w:rPr>
          <w:rFonts w:asciiTheme="minorEastAsia" w:hAnsiTheme="minorEastAsia" w:hint="eastAsia"/>
          <w:color w:val="000000" w:themeColor="text1"/>
          <w:szCs w:val="21"/>
        </w:rPr>
        <w:t>（</w:t>
      </w:r>
      <w:proofErr w:type="gramStart"/>
      <w:r w:rsidRPr="009F753A">
        <w:rPr>
          <w:rFonts w:asciiTheme="minorEastAsia" w:hAnsiTheme="minorEastAsia" w:hint="eastAsia"/>
          <w:color w:val="000000" w:themeColor="text1"/>
          <w:szCs w:val="21"/>
        </w:rPr>
        <w:t>勾选“否”</w:t>
      </w:r>
      <w:proofErr w:type="gramEnd"/>
      <w:r w:rsidRPr="009F753A">
        <w:rPr>
          <w:rFonts w:asciiTheme="minorEastAsia" w:hAnsiTheme="minorEastAsia" w:hint="eastAsia"/>
          <w:color w:val="000000" w:themeColor="text1"/>
          <w:szCs w:val="21"/>
        </w:rPr>
        <w:t>：项目在</w:t>
      </w:r>
      <w:r w:rsidR="001D3DC9" w:rsidRPr="009501BA">
        <w:rPr>
          <w:rFonts w:asciiTheme="minorEastAsia" w:hAnsiTheme="minorEastAsia" w:hint="eastAsia"/>
          <w:color w:val="000000" w:themeColor="text1"/>
          <w:szCs w:val="21"/>
        </w:rPr>
        <w:t>伦理审查批件有效期</w:t>
      </w:r>
      <w:r w:rsidRPr="009F753A">
        <w:rPr>
          <w:rFonts w:asciiTheme="minorEastAsia" w:hAnsiTheme="minorEastAsia" w:hint="eastAsia"/>
          <w:color w:val="000000" w:themeColor="text1"/>
          <w:szCs w:val="21"/>
        </w:rPr>
        <w:t>内已启动）</w:t>
      </w:r>
      <w:r w:rsidR="00902898" w:rsidRPr="00611C05">
        <w:rPr>
          <w:rFonts w:asciiTheme="minorEastAsia" w:hAnsiTheme="minorEastAsia" w:hint="eastAsia"/>
          <w:color w:val="000000" w:themeColor="text1"/>
          <w:szCs w:val="21"/>
        </w:rPr>
        <w:t xml:space="preserve"> </w:t>
      </w:r>
      <w:r w:rsidR="00902898"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</w:t>
      </w:r>
    </w:p>
    <w:p w:rsidR="00902898" w:rsidRPr="002C4A26" w:rsidRDefault="00902898" w:rsidP="000708CB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                                     </w:t>
      </w:r>
    </w:p>
    <w:p w:rsidR="00611C05" w:rsidRDefault="00902898" w:rsidP="0090289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                                          </w:t>
      </w:r>
    </w:p>
    <w:p w:rsidR="00611C05" w:rsidRPr="009501BA" w:rsidRDefault="00611C05" w:rsidP="0090289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902898" w:rsidRPr="002C4A26" w:rsidRDefault="00902898" w:rsidP="00611C05">
      <w:pPr>
        <w:spacing w:line="360" w:lineRule="auto"/>
        <w:ind w:firstLineChars="2350" w:firstLine="564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主要研究者</w:t>
      </w:r>
      <w:r w:rsidR="000708CB">
        <w:rPr>
          <w:rFonts w:asciiTheme="minorEastAsia" w:hAnsiTheme="minorEastAsia" w:hint="eastAsia"/>
          <w:color w:val="000000" w:themeColor="text1"/>
          <w:sz w:val="24"/>
          <w:szCs w:val="24"/>
        </w:rPr>
        <w:t>签字</w:t>
      </w: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>：</w:t>
      </w:r>
    </w:p>
    <w:p w:rsidR="00902898" w:rsidRPr="002C4A26" w:rsidRDefault="00902898" w:rsidP="0090289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2C4A26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                                              日期：    年   月  日</w:t>
      </w:r>
    </w:p>
    <w:p w:rsidR="00902898" w:rsidRPr="002C4A26" w:rsidRDefault="00902898" w:rsidP="00902898">
      <w:pPr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:rsidR="008D1198" w:rsidRPr="00902898" w:rsidRDefault="008D1198" w:rsidP="00902898"/>
    <w:sectPr w:rsidR="008D1198" w:rsidRPr="00902898" w:rsidSect="008D1198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50E" w:rsidRDefault="0029650E" w:rsidP="001820CC">
      <w:r>
        <w:separator/>
      </w:r>
    </w:p>
  </w:endnote>
  <w:endnote w:type="continuationSeparator" w:id="0">
    <w:p w:rsidR="0029650E" w:rsidRDefault="0029650E" w:rsidP="00182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50E" w:rsidRDefault="0029650E" w:rsidP="001820CC">
      <w:r>
        <w:separator/>
      </w:r>
    </w:p>
  </w:footnote>
  <w:footnote w:type="continuationSeparator" w:id="0">
    <w:p w:rsidR="0029650E" w:rsidRDefault="0029650E" w:rsidP="00182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0CC" w:rsidRPr="001820CC" w:rsidRDefault="001820CC" w:rsidP="001820CC">
    <w:pPr>
      <w:pStyle w:val="a3"/>
      <w:jc w:val="left"/>
    </w:pPr>
    <w:r>
      <w:rPr>
        <w:rFonts w:hint="eastAsia"/>
      </w:rPr>
      <w:t>北京市</w:t>
    </w:r>
    <w:proofErr w:type="gramStart"/>
    <w:r>
      <w:rPr>
        <w:rFonts w:hint="eastAsia"/>
      </w:rPr>
      <w:t>平谷区</w:t>
    </w:r>
    <w:proofErr w:type="gramEnd"/>
    <w:r>
      <w:rPr>
        <w:rFonts w:hint="eastAsia"/>
      </w:rPr>
      <w:t>医院医学伦理委员会</w:t>
    </w:r>
    <w:r>
      <w:ptab w:relativeTo="margin" w:alignment="center" w:leader="none"/>
    </w:r>
    <w:r>
      <w:rPr>
        <w:rFonts w:hint="eastAsia"/>
      </w:rPr>
      <w:t xml:space="preserve">             </w:t>
    </w:r>
    <w:r w:rsidRPr="001820CC">
      <w:rPr>
        <w:rFonts w:asciiTheme="minorEastAsia" w:hAnsiTheme="minorEastAsia" w:hint="eastAsia"/>
        <w:color w:val="000000" w:themeColor="text1"/>
      </w:rPr>
      <w:t>文件编码：</w:t>
    </w:r>
    <w:r w:rsidR="00086D86">
      <w:rPr>
        <w:rFonts w:asciiTheme="minorEastAsia" w:hAnsiTheme="minorEastAsia" w:hint="eastAsia"/>
        <w:color w:val="000000" w:themeColor="text1"/>
      </w:rPr>
      <w:t>AF/SQ</w:t>
    </w:r>
    <w:r w:rsidR="004811FA">
      <w:rPr>
        <w:rFonts w:asciiTheme="minorEastAsia" w:hAnsiTheme="minorEastAsia" w:hint="eastAsia"/>
        <w:color w:val="000000" w:themeColor="text1"/>
      </w:rPr>
      <w:t>-0</w:t>
    </w:r>
    <w:r w:rsidR="00535EBB">
      <w:rPr>
        <w:rFonts w:asciiTheme="minorEastAsia" w:hAnsiTheme="minorEastAsia" w:hint="eastAsia"/>
        <w:color w:val="000000" w:themeColor="text1"/>
      </w:rPr>
      <w:t>5</w:t>
    </w:r>
    <w:r w:rsidR="00795629">
      <w:rPr>
        <w:rFonts w:asciiTheme="minorEastAsia" w:hAnsiTheme="minorEastAsia" w:hint="eastAsia"/>
        <w:color w:val="000000" w:themeColor="text1"/>
      </w:rPr>
      <w:t>/</w:t>
    </w:r>
    <w:r w:rsidR="00795629" w:rsidRPr="00833EF1">
      <w:rPr>
        <w:rFonts w:asciiTheme="minorEastAsia" w:hAnsiTheme="minorEastAsia" w:hint="eastAsia"/>
        <w:color w:val="000000" w:themeColor="text1"/>
      </w:rPr>
      <w:t>04.1</w:t>
    </w:r>
    <w:r>
      <w:rPr>
        <w:rFonts w:hint="eastAsia"/>
      </w:rPr>
      <w:t xml:space="preserve">             </w:t>
    </w:r>
    <w:r>
      <w:rPr>
        <w:rFonts w:hint="eastAsia"/>
      </w:rPr>
      <w:t>第</w:t>
    </w:r>
    <w:r w:rsidR="006174B2">
      <w:fldChar w:fldCharType="begin"/>
    </w:r>
    <w:r w:rsidR="006174B2">
      <w:instrText xml:space="preserve"> PAGE   \* MERGEFORMAT </w:instrText>
    </w:r>
    <w:r w:rsidR="006174B2">
      <w:fldChar w:fldCharType="separate"/>
    </w:r>
    <w:r w:rsidR="00833EF1">
      <w:rPr>
        <w:noProof/>
      </w:rPr>
      <w:t>1</w:t>
    </w:r>
    <w:r w:rsidR="006174B2">
      <w:rPr>
        <w:noProof/>
      </w:rPr>
      <w:fldChar w:fldCharType="end"/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fldSimple w:instr=" NUMPAGES   \* MERGEFORMAT ">
      <w:r w:rsidR="00833EF1">
        <w:rPr>
          <w:noProof/>
        </w:rPr>
        <w:t>2</w:t>
      </w:r>
    </w:fldSimple>
    <w:r>
      <w:rPr>
        <w:rFonts w:hint="eastAsia"/>
      </w:rPr>
      <w:t>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6FAB"/>
    <w:multiLevelType w:val="multilevel"/>
    <w:tmpl w:val="01636FAB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1C26E23"/>
    <w:multiLevelType w:val="multilevel"/>
    <w:tmpl w:val="11C26E23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191F66FF"/>
    <w:multiLevelType w:val="multilevel"/>
    <w:tmpl w:val="191F66FF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1ACF3219"/>
    <w:multiLevelType w:val="multilevel"/>
    <w:tmpl w:val="1ACF3219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BB408CF"/>
    <w:multiLevelType w:val="multilevel"/>
    <w:tmpl w:val="1BB408CF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24616229"/>
    <w:multiLevelType w:val="multilevel"/>
    <w:tmpl w:val="24616229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ED72E44"/>
    <w:multiLevelType w:val="multilevel"/>
    <w:tmpl w:val="2ED72E44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AC6297"/>
    <w:multiLevelType w:val="multilevel"/>
    <w:tmpl w:val="34AC6297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EDE0F9E"/>
    <w:multiLevelType w:val="multilevel"/>
    <w:tmpl w:val="3EDE0F9E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5D66072"/>
    <w:multiLevelType w:val="multilevel"/>
    <w:tmpl w:val="45D66072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52235F92"/>
    <w:multiLevelType w:val="multilevel"/>
    <w:tmpl w:val="52235F92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A066633"/>
    <w:multiLevelType w:val="multilevel"/>
    <w:tmpl w:val="5A066633"/>
    <w:lvl w:ilvl="0"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F0B689F"/>
    <w:multiLevelType w:val="multilevel"/>
    <w:tmpl w:val="5F0B689F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CB5353C"/>
    <w:multiLevelType w:val="multilevel"/>
    <w:tmpl w:val="6CB5353C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>
    <w:nsid w:val="6F4C773F"/>
    <w:multiLevelType w:val="multilevel"/>
    <w:tmpl w:val="6F4C773F"/>
    <w:lvl w:ilvl="0">
      <w:start w:val="1"/>
      <w:numFmt w:val="decimal"/>
      <w:lvlText w:val="(%1)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>
    <w:nsid w:val="7323E469"/>
    <w:multiLevelType w:val="singleLevel"/>
    <w:tmpl w:val="7323E46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6">
    <w:nsid w:val="76B24BD6"/>
    <w:multiLevelType w:val="multilevel"/>
    <w:tmpl w:val="76B24BD6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"/>
  </w:num>
  <w:num w:numId="4">
    <w:abstractNumId w:val="1"/>
  </w:num>
  <w:num w:numId="5">
    <w:abstractNumId w:val="4"/>
  </w:num>
  <w:num w:numId="6">
    <w:abstractNumId w:val="13"/>
  </w:num>
  <w:num w:numId="7">
    <w:abstractNumId w:val="11"/>
  </w:num>
  <w:num w:numId="8">
    <w:abstractNumId w:val="16"/>
  </w:num>
  <w:num w:numId="9">
    <w:abstractNumId w:val="3"/>
  </w:num>
  <w:num w:numId="10">
    <w:abstractNumId w:val="12"/>
  </w:num>
  <w:num w:numId="11">
    <w:abstractNumId w:val="6"/>
  </w:num>
  <w:num w:numId="12">
    <w:abstractNumId w:val="8"/>
  </w:num>
  <w:num w:numId="13">
    <w:abstractNumId w:val="5"/>
  </w:num>
  <w:num w:numId="14">
    <w:abstractNumId w:val="7"/>
  </w:num>
  <w:num w:numId="15">
    <w:abstractNumId w:val="10"/>
  </w:num>
  <w:num w:numId="16">
    <w:abstractNumId w:val="9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20CC"/>
    <w:rsid w:val="000074FD"/>
    <w:rsid w:val="000708CB"/>
    <w:rsid w:val="00086D86"/>
    <w:rsid w:val="000A0E48"/>
    <w:rsid w:val="000B7C07"/>
    <w:rsid w:val="000C629F"/>
    <w:rsid w:val="000D2F7C"/>
    <w:rsid w:val="00100156"/>
    <w:rsid w:val="00102ADC"/>
    <w:rsid w:val="00153C3A"/>
    <w:rsid w:val="001820CC"/>
    <w:rsid w:val="001D3284"/>
    <w:rsid w:val="001D3DC9"/>
    <w:rsid w:val="001D5E27"/>
    <w:rsid w:val="002310AD"/>
    <w:rsid w:val="00251CB8"/>
    <w:rsid w:val="0029650E"/>
    <w:rsid w:val="002F654A"/>
    <w:rsid w:val="00336720"/>
    <w:rsid w:val="003525A4"/>
    <w:rsid w:val="00392342"/>
    <w:rsid w:val="003D12BC"/>
    <w:rsid w:val="003F532C"/>
    <w:rsid w:val="004811FA"/>
    <w:rsid w:val="00503CBA"/>
    <w:rsid w:val="00531340"/>
    <w:rsid w:val="00535EBB"/>
    <w:rsid w:val="00540F89"/>
    <w:rsid w:val="00543214"/>
    <w:rsid w:val="005F2F51"/>
    <w:rsid w:val="00600816"/>
    <w:rsid w:val="006027A9"/>
    <w:rsid w:val="00611C05"/>
    <w:rsid w:val="006174B2"/>
    <w:rsid w:val="006269D5"/>
    <w:rsid w:val="00644FA0"/>
    <w:rsid w:val="006578A4"/>
    <w:rsid w:val="00691148"/>
    <w:rsid w:val="006C2330"/>
    <w:rsid w:val="006C7FFB"/>
    <w:rsid w:val="006F63CB"/>
    <w:rsid w:val="00706E9D"/>
    <w:rsid w:val="00795629"/>
    <w:rsid w:val="007C21D4"/>
    <w:rsid w:val="007E4302"/>
    <w:rsid w:val="007E4DE8"/>
    <w:rsid w:val="00833EF1"/>
    <w:rsid w:val="008A471A"/>
    <w:rsid w:val="008D1198"/>
    <w:rsid w:val="008D4E2D"/>
    <w:rsid w:val="00902898"/>
    <w:rsid w:val="0090601F"/>
    <w:rsid w:val="009463C2"/>
    <w:rsid w:val="009501BA"/>
    <w:rsid w:val="00964C23"/>
    <w:rsid w:val="009B6F3C"/>
    <w:rsid w:val="009F753A"/>
    <w:rsid w:val="00A56F58"/>
    <w:rsid w:val="00A7782A"/>
    <w:rsid w:val="00A86BA3"/>
    <w:rsid w:val="00A92B53"/>
    <w:rsid w:val="00B07EF5"/>
    <w:rsid w:val="00BB220C"/>
    <w:rsid w:val="00BF775F"/>
    <w:rsid w:val="00C95DDF"/>
    <w:rsid w:val="00CA0B50"/>
    <w:rsid w:val="00CA7B0E"/>
    <w:rsid w:val="00CD7332"/>
    <w:rsid w:val="00D61FAB"/>
    <w:rsid w:val="00DB533D"/>
    <w:rsid w:val="00DC26DE"/>
    <w:rsid w:val="00EE01A4"/>
    <w:rsid w:val="00EF36C9"/>
    <w:rsid w:val="00EF6288"/>
    <w:rsid w:val="00EF740E"/>
    <w:rsid w:val="00F56BA1"/>
    <w:rsid w:val="00F92191"/>
    <w:rsid w:val="00F9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8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182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1820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20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20C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820C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820CC"/>
    <w:rPr>
      <w:sz w:val="18"/>
      <w:szCs w:val="18"/>
    </w:rPr>
  </w:style>
  <w:style w:type="table" w:styleId="a6">
    <w:name w:val="Table Grid"/>
    <w:basedOn w:val="a1"/>
    <w:uiPriority w:val="59"/>
    <w:qFormat/>
    <w:rsid w:val="00B07EF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rsid w:val="006F63CB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styleId="a8">
    <w:name w:val="Strong"/>
    <w:basedOn w:val="a0"/>
    <w:qFormat/>
    <w:rsid w:val="006F63CB"/>
    <w:rPr>
      <w:b/>
    </w:rPr>
  </w:style>
  <w:style w:type="paragraph" w:styleId="a9">
    <w:name w:val="List Paragraph"/>
    <w:basedOn w:val="a"/>
    <w:uiPriority w:val="34"/>
    <w:qFormat/>
    <w:rsid w:val="00600816"/>
    <w:pPr>
      <w:ind w:firstLineChars="200" w:firstLine="420"/>
    </w:pPr>
  </w:style>
  <w:style w:type="character" w:customStyle="1" w:styleId="NormalCharacter">
    <w:name w:val="NormalCharacter"/>
    <w:qFormat/>
    <w:rsid w:val="00611C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127</Words>
  <Characters>728</Characters>
  <Application>Microsoft Office Word</Application>
  <DocSecurity>0</DocSecurity>
  <Lines>6</Lines>
  <Paragraphs>1</Paragraphs>
  <ScaleCrop>false</ScaleCrop>
  <Company>china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</cp:lastModifiedBy>
  <cp:revision>46</cp:revision>
  <dcterms:created xsi:type="dcterms:W3CDTF">2018-10-08T00:51:00Z</dcterms:created>
  <dcterms:modified xsi:type="dcterms:W3CDTF">2026-08-12T08:16:00Z</dcterms:modified>
</cp:coreProperties>
</file>